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FBC45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bookmarkStart w:id="1" w:name="_GoBack"/>
      <w:bookmarkEnd w:id="1"/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46266109" w14:textId="0011A9A5" w:rsidR="00422997" w:rsidRPr="008F23F9" w:rsidRDefault="00422997" w:rsidP="00422997">
      <w:pPr>
        <w:spacing w:after="0" w:line="240" w:lineRule="auto"/>
        <w:ind w:left="-426" w:right="-286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</w:t>
      </w:r>
      <w:r w:rsidR="00165BA4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br/>
      </w: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УЧРЕЖДЕНИЕ </w:t>
      </w:r>
    </w:p>
    <w:p w14:paraId="49656911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527C8000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0D475D24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05CCD917" w14:textId="77777777" w:rsidR="00422997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2" w:name="_Toc52264134"/>
      <w:bookmarkStart w:id="3" w:name="_Toc129600235"/>
      <w:bookmarkStart w:id="4" w:name="_Toc130487673"/>
      <w:r w:rsidRPr="00A07FED">
        <w:lastRenderedPageBreak/>
        <w:t>Содержание</w:t>
      </w:r>
      <w:bookmarkEnd w:id="2"/>
      <w:bookmarkEnd w:id="3"/>
      <w:bookmarkEnd w:id="4"/>
    </w:p>
    <w:p w14:paraId="02CFC4FB" w14:textId="3CA89AFF" w:rsidR="00FC7E17" w:rsidRPr="00FC7E17" w:rsidRDefault="00F11F57" w:rsidP="00FC7E17">
      <w:pPr>
        <w:pStyle w:val="11"/>
        <w:rPr>
          <w:lang w:bidi="ar-SA"/>
        </w:rPr>
      </w:pPr>
      <w:r w:rsidRPr="00FC7E17">
        <w:rPr>
          <w:lang w:bidi="ar-SA"/>
        </w:rPr>
        <w:fldChar w:fldCharType="begin"/>
      </w:r>
      <w:r w:rsidRPr="00FC7E17">
        <w:instrText xml:space="preserve"> TOC \h \z \t "Название параграфа;2;Название пункта;3;Введение.Заключение.;1;Название главы;1" </w:instrText>
      </w:r>
      <w:r w:rsidRPr="00FC7E17">
        <w:rPr>
          <w:lang w:bidi="ar-SA"/>
        </w:rPr>
        <w:fldChar w:fldCharType="separate"/>
      </w:r>
      <w:hyperlink w:anchor="_Toc130487673" w:history="1">
        <w:r w:rsidR="00FC7E17" w:rsidRPr="00FC7E17">
          <w:rPr>
            <w:rStyle w:val="af4"/>
          </w:rPr>
          <w:t>Содержание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_Toc130487673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2</w:t>
        </w:r>
        <w:r w:rsidR="00FC7E17" w:rsidRPr="00FC7E17">
          <w:rPr>
            <w:webHidden/>
          </w:rPr>
          <w:fldChar w:fldCharType="end"/>
        </w:r>
      </w:hyperlink>
    </w:p>
    <w:p w14:paraId="77C48F25" w14:textId="292B4148" w:rsidR="00FC7E17" w:rsidRPr="00FC7E17" w:rsidRDefault="004B2D87" w:rsidP="00FC7E17">
      <w:pPr>
        <w:pStyle w:val="11"/>
        <w:rPr>
          <w:lang w:bidi="ar-SA"/>
        </w:rPr>
      </w:pPr>
      <w:hyperlink w:anchor="_Toc130487674" w:history="1">
        <w:r w:rsidR="00FC7E17" w:rsidRPr="00FC7E17">
          <w:rPr>
            <w:rStyle w:val="af4"/>
          </w:rPr>
          <w:t>Введение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_Toc130487674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4</w:t>
        </w:r>
        <w:r w:rsidR="00FC7E17" w:rsidRPr="00FC7E17">
          <w:rPr>
            <w:webHidden/>
          </w:rPr>
          <w:fldChar w:fldCharType="end"/>
        </w:r>
      </w:hyperlink>
    </w:p>
    <w:p w14:paraId="4AB486F6" w14:textId="363904F2" w:rsidR="00FC7E17" w:rsidRPr="00FC7E17" w:rsidRDefault="004B2D87" w:rsidP="00FC7E17">
      <w:pPr>
        <w:pStyle w:val="11"/>
        <w:rPr>
          <w:lang w:bidi="ar-SA"/>
        </w:rPr>
      </w:pPr>
      <w:hyperlink w:anchor="_Toc130487675" w:history="1">
        <w:r w:rsidR="00FC7E17" w:rsidRPr="00FC7E17">
          <w:rPr>
            <w:rStyle w:val="af4"/>
          </w:rPr>
          <w:t>1 Постановка задачи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_Toc130487675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5</w:t>
        </w:r>
        <w:r w:rsidR="00FC7E17" w:rsidRPr="00FC7E17">
          <w:rPr>
            <w:webHidden/>
          </w:rPr>
          <w:fldChar w:fldCharType="end"/>
        </w:r>
      </w:hyperlink>
    </w:p>
    <w:p w14:paraId="0AAA7A57" w14:textId="6E26DDDA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6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_Toc130487676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240F75" w14:textId="4E6C30B8" w:rsidR="00FC7E17" w:rsidRPr="00FC7E17" w:rsidRDefault="004B2D87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71C9A8" w14:textId="3EE62D37" w:rsidR="00FC7E17" w:rsidRPr="00FC7E17" w:rsidRDefault="004B2D87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51F6D1" w14:textId="78A214EA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79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_Toc130487679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768006" w14:textId="68EEB79C" w:rsidR="00FC7E17" w:rsidRPr="00FC7E17" w:rsidRDefault="004B2D87" w:rsidP="00FC7E17">
      <w:pPr>
        <w:pStyle w:val="11"/>
        <w:rPr>
          <w:lang w:bidi="ar-SA"/>
        </w:rPr>
      </w:pPr>
      <w:hyperlink w:anchor="_Toc130487680" w:history="1">
        <w:r w:rsidR="00FC7E17" w:rsidRPr="00FC7E17">
          <w:rPr>
            <w:rStyle w:val="af4"/>
          </w:rPr>
          <w:t>2 Анализ предметной области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_Toc130487680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8</w:t>
        </w:r>
        <w:r w:rsidR="00FC7E17" w:rsidRPr="00FC7E17">
          <w:rPr>
            <w:webHidden/>
          </w:rPr>
          <w:fldChar w:fldCharType="end"/>
        </w:r>
      </w:hyperlink>
    </w:p>
    <w:p w14:paraId="5F1A46B0" w14:textId="01BEB0A5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16A5FB" w14:textId="7C6EE4D6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A5212" w14:textId="5689A119" w:rsidR="00FC7E17" w:rsidRPr="00FC7E17" w:rsidRDefault="004B2D87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5B45BE" w14:textId="1304784C" w:rsidR="00FC7E17" w:rsidRPr="00FC7E17" w:rsidRDefault="004B2D87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8F759F" w14:textId="4C73CCB6" w:rsidR="00FC7E17" w:rsidRPr="00FC7E17" w:rsidRDefault="004B2D87" w:rsidP="00FC7E17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0284F" w14:textId="269DEF67" w:rsidR="00FC7E17" w:rsidRPr="00FC7E17" w:rsidRDefault="004B2D87" w:rsidP="00FC7E17">
      <w:pPr>
        <w:pStyle w:val="11"/>
        <w:rPr>
          <w:lang w:bidi="ar-SA"/>
        </w:rPr>
      </w:pPr>
      <w:hyperlink w:anchor="_Toc130487686" w:history="1">
        <w:r w:rsidR="00FC7E17" w:rsidRPr="00FC7E17">
          <w:rPr>
            <w:rStyle w:val="af4"/>
          </w:rPr>
          <w:t>3 Диаграммы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_Toc130487686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18</w:t>
        </w:r>
        <w:r w:rsidR="00FC7E17" w:rsidRPr="00FC7E17">
          <w:rPr>
            <w:webHidden/>
          </w:rPr>
          <w:fldChar w:fldCharType="end"/>
        </w:r>
      </w:hyperlink>
    </w:p>
    <w:p w14:paraId="5237267B" w14:textId="5E8DDC5C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7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_Toc130487687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CC16F9" w14:textId="091F1CD6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8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_Toc130487688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9A2394" w14:textId="26760594" w:rsidR="00FC7E17" w:rsidRPr="00FC7E17" w:rsidRDefault="00FC7E1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89" w:history="1">
        <w:r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_Toc130487689 \h </w:instrTex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53A56F" w14:textId="35B460F0" w:rsidR="00FC7E17" w:rsidRPr="00FC7E17" w:rsidRDefault="00FC7E1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0" w:history="1">
        <w:r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_Toc130487690 \h </w:instrTex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E3D6E" w14:textId="3071A9AA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1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_Toc130487691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87A84F" w14:textId="30A9EB2C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2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_Toc130487692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50C894" w14:textId="4E391F5D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3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_Toc130487693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2B7C21" w14:textId="241F0E10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4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_Toc130487694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45D7D5" w14:textId="6B778ABB" w:rsidR="00FC7E17" w:rsidRPr="00FC7E17" w:rsidRDefault="004B2D87" w:rsidP="00FC7E17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7695" w:history="1"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FC7E17" w:rsidRPr="00FC7E17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_Toc130487695 \h </w:instrTex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32B0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C7E17" w:rsidRPr="00FC7E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75B1AF" w14:textId="26B7829B" w:rsidR="00FC7E17" w:rsidRPr="00FC7E17" w:rsidRDefault="004B2D87" w:rsidP="00FC7E17">
      <w:pPr>
        <w:pStyle w:val="11"/>
        <w:rPr>
          <w:lang w:bidi="ar-SA"/>
        </w:rPr>
      </w:pPr>
      <w:hyperlink w:anchor="_Toc130487696" w:history="1">
        <w:r w:rsidR="00FC7E17" w:rsidRPr="00FC7E17">
          <w:rPr>
            <w:rStyle w:val="af4"/>
          </w:rPr>
          <w:t>4 Реализация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_Toc130487696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33</w:t>
        </w:r>
        <w:r w:rsidR="00FC7E17" w:rsidRPr="00FC7E17">
          <w:rPr>
            <w:webHidden/>
          </w:rPr>
          <w:fldChar w:fldCharType="end"/>
        </w:r>
      </w:hyperlink>
    </w:p>
    <w:p w14:paraId="572E8653" w14:textId="2E2F9C44" w:rsidR="00FC7E17" w:rsidRPr="00FC7E17" w:rsidRDefault="004B2D87" w:rsidP="00FC7E17">
      <w:pPr>
        <w:pStyle w:val="11"/>
        <w:rPr>
          <w:lang w:bidi="ar-SA"/>
        </w:rPr>
      </w:pPr>
      <w:hyperlink w:anchor="_Toc130487697" w:history="1">
        <w:r w:rsidR="00FC7E17" w:rsidRPr="00FC7E17">
          <w:rPr>
            <w:rStyle w:val="af4"/>
          </w:rPr>
          <w:t>Заключение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_Toc130487697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34</w:t>
        </w:r>
        <w:r w:rsidR="00FC7E17" w:rsidRPr="00FC7E17">
          <w:rPr>
            <w:webHidden/>
          </w:rPr>
          <w:fldChar w:fldCharType="end"/>
        </w:r>
      </w:hyperlink>
    </w:p>
    <w:p w14:paraId="2EE412D1" w14:textId="2AE02BCD" w:rsidR="00FC7E17" w:rsidRPr="00FC7E17" w:rsidRDefault="004B2D87" w:rsidP="00FC7E17">
      <w:pPr>
        <w:pStyle w:val="11"/>
        <w:rPr>
          <w:lang w:bidi="ar-SA"/>
        </w:rPr>
      </w:pPr>
      <w:hyperlink w:anchor="_Toc130487698" w:history="1">
        <w:r w:rsidR="00FC7E17" w:rsidRPr="00FC7E17">
          <w:rPr>
            <w:rStyle w:val="af4"/>
          </w:rPr>
          <w:t>Список использованной литературы</w:t>
        </w:r>
        <w:r w:rsidR="00FC7E17" w:rsidRPr="00FC7E17">
          <w:rPr>
            <w:webHidden/>
          </w:rPr>
          <w:tab/>
        </w:r>
        <w:r w:rsidR="00FC7E17" w:rsidRPr="00FC7E17">
          <w:rPr>
            <w:webHidden/>
          </w:rPr>
          <w:fldChar w:fldCharType="begin"/>
        </w:r>
        <w:r w:rsidR="00FC7E17" w:rsidRPr="00FC7E17">
          <w:rPr>
            <w:webHidden/>
          </w:rPr>
          <w:instrText xml:space="preserve"> PAGEREF _Toc130487698 \h </w:instrText>
        </w:r>
        <w:r w:rsidR="00FC7E17" w:rsidRPr="00FC7E17">
          <w:rPr>
            <w:webHidden/>
          </w:rPr>
        </w:r>
        <w:r w:rsidR="00FC7E17" w:rsidRPr="00FC7E17">
          <w:rPr>
            <w:webHidden/>
          </w:rPr>
          <w:fldChar w:fldCharType="separate"/>
        </w:r>
        <w:r w:rsidR="00432B01">
          <w:rPr>
            <w:webHidden/>
          </w:rPr>
          <w:t>35</w:t>
        </w:r>
        <w:r w:rsidR="00FC7E17" w:rsidRPr="00FC7E17">
          <w:rPr>
            <w:webHidden/>
          </w:rPr>
          <w:fldChar w:fldCharType="end"/>
        </w:r>
      </w:hyperlink>
    </w:p>
    <w:p w14:paraId="506F3FB1" w14:textId="491697F1" w:rsidR="005721E6" w:rsidRPr="00F15689" w:rsidRDefault="00F11F57" w:rsidP="00FC7E17">
      <w:pPr>
        <w:pStyle w:val="af2"/>
        <w:jc w:val="both"/>
        <w:rPr>
          <w:szCs w:val="28"/>
        </w:rPr>
      </w:pPr>
      <w:r w:rsidRPr="00FC7E17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5" w:name="_Toc130487674"/>
      <w:bookmarkStart w:id="6" w:name="_Toc129600236"/>
      <w:r>
        <w:lastRenderedPageBreak/>
        <w:t>Введение</w:t>
      </w:r>
      <w:bookmarkEnd w:id="5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77777777" w:rsidR="00422997" w:rsidRDefault="00422997" w:rsidP="00422997">
      <w:pPr>
        <w:pStyle w:val="af8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7" w:name="_Toc130487675"/>
      <w:bookmarkEnd w:id="6"/>
      <w:r>
        <w:lastRenderedPageBreak/>
        <w:t>Постановка задачи</w:t>
      </w:r>
      <w:bookmarkEnd w:id="7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8" w:name="_Toc130487676"/>
      <w:r>
        <w:t>Требования к разрабатываемой системе</w:t>
      </w:r>
      <w:bookmarkEnd w:id="8"/>
    </w:p>
    <w:p w14:paraId="20DB4C80" w14:textId="14A06108" w:rsidR="007E30FA" w:rsidRDefault="007E30FA" w:rsidP="007E30FA">
      <w:pPr>
        <w:pStyle w:val="a5"/>
      </w:pPr>
      <w:bookmarkStart w:id="9" w:name="_Toc130328809"/>
      <w:bookmarkStart w:id="10" w:name="_Toc130487677"/>
      <w:r>
        <w:t>Функциональные требования</w:t>
      </w:r>
      <w:bookmarkEnd w:id="9"/>
      <w:bookmarkEnd w:id="10"/>
    </w:p>
    <w:p w14:paraId="7E4BBEFD" w14:textId="77777777" w:rsidR="00422997" w:rsidRDefault="00422997" w:rsidP="00422997">
      <w:pPr>
        <w:pStyle w:val="af8"/>
      </w:pPr>
      <w:bookmarkStart w:id="11" w:name="_Hlk130475949"/>
      <w:bookmarkStart w:id="12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AEADF1B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получать информацию о наличие определенных пищевых ценностей в различных товарах;</w:t>
      </w:r>
    </w:p>
    <w:p w14:paraId="5F7DD790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просматривать категории товаров;</w:t>
      </w:r>
    </w:p>
    <w:p w14:paraId="79C39776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искать товары по названию в поисковой строке;</w:t>
      </w:r>
    </w:p>
    <w:p w14:paraId="5F967623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регистрироваться, авторизовываться в системе;</w:t>
      </w:r>
    </w:p>
    <w:p w14:paraId="2A3F08B0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оформлять заказ с товарами;</w:t>
      </w:r>
    </w:p>
    <w:p w14:paraId="4F3D17F6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очищать корзину товаров;</w:t>
      </w:r>
    </w:p>
    <w:p w14:paraId="75CD11E7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просматривать товары питания, пригодные для вегетарианцев;</w:t>
      </w:r>
    </w:p>
    <w:p w14:paraId="5734CD71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просматривать товары питания посредством расширенной фильтрации;</w:t>
      </w:r>
    </w:p>
    <w:p w14:paraId="1FBA5214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осуществлять редактирование данных своего аккаунта после входа в авторизованную зону;</w:t>
      </w:r>
    </w:p>
    <w:p w14:paraId="49EB7D91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lastRenderedPageBreak/>
        <w:t xml:space="preserve">возможность добавления, редактирования товаров и  их удаления администратором; </w:t>
      </w:r>
    </w:p>
    <w:p w14:paraId="6A3CF545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удаления пользователей администратором;</w:t>
      </w:r>
    </w:p>
    <w:p w14:paraId="3F9A50DA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изменения ролей пользователей администратором;</w:t>
      </w:r>
    </w:p>
    <w:p w14:paraId="1E1C8D8B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выполнять доставку заказа по адресу курьером.</w:t>
      </w:r>
    </w:p>
    <w:p w14:paraId="3EBF7DC1" w14:textId="4E3F2969" w:rsidR="007E30FA" w:rsidRDefault="007E30FA" w:rsidP="007E30FA">
      <w:pPr>
        <w:pStyle w:val="a5"/>
      </w:pPr>
      <w:bookmarkStart w:id="13" w:name="_Toc130487678"/>
      <w:bookmarkEnd w:id="11"/>
      <w:r>
        <w:t>Нефункциональные требования</w:t>
      </w:r>
      <w:bookmarkEnd w:id="12"/>
      <w:bookmarkEnd w:id="13"/>
    </w:p>
    <w:p w14:paraId="1F10B4ED" w14:textId="7777777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F9B68C" w14:textId="35A289CE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0487679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56963F56" w14:textId="2F0A8B53" w:rsidR="00422997" w:rsidRDefault="00422997" w:rsidP="00422997">
      <w:pPr>
        <w:pStyle w:val="a1"/>
      </w:pPr>
      <w:r w:rsidRPr="00F819C5">
        <w:lastRenderedPageBreak/>
        <w:t>проведение тестирования и доработка информационного программного обеспечения.</w:t>
      </w:r>
    </w:p>
    <w:p w14:paraId="428FB24A" w14:textId="77777777" w:rsidR="00422997" w:rsidRDefault="0042299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0487680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0487681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77777777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сайт, занимающийся доставкой заказов пользователям.</w:t>
      </w:r>
    </w:p>
    <w:p w14:paraId="787EF735" w14:textId="77777777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0487682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E32E06">
      <w:pPr>
        <w:pStyle w:val="a5"/>
      </w:pPr>
      <w:bookmarkStart w:id="24" w:name="_Toc130487683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77777777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6C28D1E7">
            <wp:extent cx="5612765" cy="28759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46977000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>
        <w:t>”</w:t>
      </w:r>
    </w:p>
    <w:p w14:paraId="320AF8E1" w14:textId="77777777" w:rsidR="00422997" w:rsidRDefault="00422997" w:rsidP="00422997">
      <w:pPr>
        <w:pStyle w:val="af8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предоставляет возможность просматривать цены интернет-магазина и 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доступность и полнота информации о товарах, акциях, предложениях;</w:t>
      </w:r>
    </w:p>
    <w:p w14:paraId="73210CA1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предоставляет возможность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5"/>
      </w:pPr>
      <w:bookmarkStart w:id="27" w:name="_Toc130487684"/>
      <w:bookmarkEnd w:id="26"/>
      <w:r>
        <w:t>Перекрёсток</w:t>
      </w:r>
      <w:bookmarkEnd w:id="27"/>
    </w:p>
    <w:p w14:paraId="28A896AE" w14:textId="77777777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1B7A67D9">
            <wp:extent cx="5445125" cy="29019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77777777" w:rsidR="00422997" w:rsidRDefault="00422997" w:rsidP="00422997">
      <w:pPr>
        <w:pStyle w:val="af8"/>
      </w:pPr>
      <w:bookmarkStart w:id="28" w:name="_Hlk130327968"/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многочисленными предложения, категории, акции сайта сбивает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tabs>
          <w:tab w:val="left" w:pos="993"/>
        </w:tabs>
        <w:ind w:left="1332"/>
      </w:pPr>
    </w:p>
    <w:p w14:paraId="2FA949A9" w14:textId="4E7DBE73" w:rsidR="00E32E06" w:rsidRDefault="00165BA4" w:rsidP="00E32E06">
      <w:pPr>
        <w:pStyle w:val="a5"/>
      </w:pPr>
      <w:bookmarkStart w:id="29" w:name="_Toc130487685"/>
      <w:bookmarkEnd w:id="28"/>
      <w:r>
        <w:lastRenderedPageBreak/>
        <w:t>Лента</w:t>
      </w:r>
      <w:bookmarkEnd w:id="29"/>
    </w:p>
    <w:p w14:paraId="6D7FC043" w14:textId="77777777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0195EAB3">
            <wp:extent cx="5597525" cy="2917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57A76C8E">
            <wp:extent cx="5582285" cy="29190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1C572897">
            <wp:extent cx="5391785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486697D6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ограниченность в доступных возможностях на сайте;</w:t>
      </w:r>
    </w:p>
    <w:p w14:paraId="22DBB666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0487686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048768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получать информацию о наличие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искать товары по названию.</w:t>
      </w:r>
    </w:p>
    <w:p w14:paraId="31FEB69E" w14:textId="77777777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 xml:space="preserve">добавление, редактирование товаров и  их удаление; </w:t>
      </w:r>
    </w:p>
    <w:p w14:paraId="32306E55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изменение ролей пользователей.</w:t>
      </w:r>
    </w:p>
    <w:p w14:paraId="37506BE8" w14:textId="77777777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 xml:space="preserve">авторизованный пользователь сайт,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0487688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77777777" w:rsidR="00CC75AD" w:rsidRDefault="00165BA4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010ABC35" wp14:editId="13E2EC33">
            <wp:extent cx="4775200" cy="585025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0487689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4"/>
    </w:p>
    <w:p w14:paraId="1D93D3A5" w14:textId="77777777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 находясь в неавторизованной зоне системы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0487690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0487691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600F3646" w14:textId="77777777" w:rsidR="00BF2AEC" w:rsidRDefault="00BF2AEC" w:rsidP="00BF2AEC">
      <w:pPr>
        <w:pStyle w:val="af1"/>
      </w:pPr>
      <w:r>
        <w:t>Данная диаграмма необходима для отражения 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5A96F54D" w:rsidR="00165BA4" w:rsidRDefault="00BF2AEC" w:rsidP="00165BA4">
      <w:pPr>
        <w:pStyle w:val="a4"/>
      </w:pPr>
      <w:bookmarkStart w:id="38" w:name="_Toc130487692"/>
      <w:r>
        <w:lastRenderedPageBreak/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0487693"/>
      <w:r>
        <w:lastRenderedPageBreak/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46692A1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3AC5FF86" wp14:editId="58E87E56">
            <wp:extent cx="5630545" cy="51054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26" cy="51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0487694"/>
      <w:r>
        <w:lastRenderedPageBreak/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4"/>
      </w:pPr>
      <w:bookmarkStart w:id="42" w:name="_Toc130487695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0487696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0487697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0487698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85A622" w14:textId="77777777" w:rsidR="004B2D87" w:rsidRDefault="004B2D87" w:rsidP="005721E6">
      <w:pPr>
        <w:spacing w:after="0" w:line="240" w:lineRule="auto"/>
      </w:pPr>
      <w:r>
        <w:separator/>
      </w:r>
    </w:p>
  </w:endnote>
  <w:endnote w:type="continuationSeparator" w:id="0">
    <w:p w14:paraId="38C077F5" w14:textId="77777777" w:rsidR="004B2D87" w:rsidRDefault="004B2D87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8D52A9" w14:textId="77777777" w:rsidR="004B2D87" w:rsidRDefault="004B2D87" w:rsidP="005721E6">
      <w:pPr>
        <w:spacing w:after="0" w:line="240" w:lineRule="auto"/>
      </w:pPr>
      <w:r>
        <w:separator/>
      </w:r>
    </w:p>
  </w:footnote>
  <w:footnote w:type="continuationSeparator" w:id="0">
    <w:p w14:paraId="3106FD98" w14:textId="77777777" w:rsidR="004B2D87" w:rsidRDefault="004B2D87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FAC27E48"/>
    <w:lvl w:ilvl="0" w:tplc="132CC6C8">
      <w:start w:val="1"/>
      <w:numFmt w:val="bullet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54C9F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71EC2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4480C"/>
    <w:rsid w:val="004460E7"/>
    <w:rsid w:val="00466E17"/>
    <w:rsid w:val="004901D9"/>
    <w:rsid w:val="004B2D87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610532"/>
    <w:rsid w:val="00610C9B"/>
    <w:rsid w:val="006166D1"/>
    <w:rsid w:val="006479A8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B2260"/>
    <w:rsid w:val="00BC3373"/>
    <w:rsid w:val="00BD4516"/>
    <w:rsid w:val="00BE44C7"/>
    <w:rsid w:val="00BF2AEC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75AD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13DBF"/>
    <w:rsid w:val="00E32E06"/>
    <w:rsid w:val="00E3455E"/>
    <w:rsid w:val="00EC795D"/>
    <w:rsid w:val="00EE00C7"/>
    <w:rsid w:val="00EF6BDA"/>
    <w:rsid w:val="00F03C4F"/>
    <w:rsid w:val="00F11F57"/>
    <w:rsid w:val="00F15689"/>
    <w:rsid w:val="00F268F2"/>
    <w:rsid w:val="00F27241"/>
    <w:rsid w:val="00F379E1"/>
    <w:rsid w:val="00F6781C"/>
    <w:rsid w:val="00F7375E"/>
    <w:rsid w:val="00F81012"/>
    <w:rsid w:val="00FB24EF"/>
    <w:rsid w:val="00FB543D"/>
    <w:rsid w:val="00FC0EE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5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B71389"/>
    <w:pPr>
      <w:numPr>
        <w:numId w:val="14"/>
      </w:numPr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53E8E-A184-440A-A0B7-31AA11B77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2463</Words>
  <Characters>14041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17</cp:revision>
  <cp:lastPrinted>2023-03-23T15:19:00Z</cp:lastPrinted>
  <dcterms:created xsi:type="dcterms:W3CDTF">2023-03-23T14:12:00Z</dcterms:created>
  <dcterms:modified xsi:type="dcterms:W3CDTF">2023-03-23T15:20:00Z</dcterms:modified>
</cp:coreProperties>
</file>